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E2" w:rsidRDefault="00E633E2" w:rsidP="00E633E2">
      <w:pPr>
        <w:tabs>
          <w:tab w:val="left" w:pos="4253"/>
        </w:tabs>
        <w:jc w:val="center"/>
        <w:rPr>
          <w:rFonts w:ascii="Arial" w:hAnsi="Arial" w:cs="Arial"/>
          <w:b/>
        </w:rPr>
      </w:pPr>
    </w:p>
    <w:p w:rsidR="00274961" w:rsidRDefault="00274961" w:rsidP="00E633E2">
      <w:pPr>
        <w:tabs>
          <w:tab w:val="left" w:pos="4253"/>
        </w:tabs>
        <w:jc w:val="center"/>
        <w:rPr>
          <w:rFonts w:ascii="Arial" w:hAnsi="Arial" w:cs="Arial"/>
          <w:b/>
        </w:rPr>
      </w:pPr>
    </w:p>
    <w:p w:rsidR="00274961" w:rsidRPr="00E633E2" w:rsidRDefault="00274961" w:rsidP="00E633E2">
      <w:pPr>
        <w:tabs>
          <w:tab w:val="left" w:pos="4253"/>
        </w:tabs>
        <w:jc w:val="center"/>
        <w:rPr>
          <w:rFonts w:ascii="Arial" w:hAnsi="Arial" w:cs="Arial"/>
          <w:b/>
        </w:rPr>
      </w:pPr>
    </w:p>
    <w:p w:rsidR="00E633E2" w:rsidRPr="00870933" w:rsidRDefault="00E633E2" w:rsidP="00E633E2">
      <w:pPr>
        <w:tabs>
          <w:tab w:val="left" w:pos="4253"/>
        </w:tabs>
        <w:jc w:val="center"/>
        <w:rPr>
          <w:b/>
          <w:bCs/>
        </w:rPr>
      </w:pPr>
      <w:r w:rsidRPr="00870933">
        <w:rPr>
          <w:b/>
          <w:bCs/>
        </w:rPr>
        <w:t xml:space="preserve">EXTRATO DE EDITAL DE CONVOCAÇÃO PARA APRESENTAÇÃO </w:t>
      </w:r>
    </w:p>
    <w:p w:rsidR="00E633E2" w:rsidRPr="00870933" w:rsidRDefault="00E633E2" w:rsidP="00E633E2">
      <w:pPr>
        <w:tabs>
          <w:tab w:val="left" w:pos="4253"/>
        </w:tabs>
        <w:jc w:val="center"/>
        <w:rPr>
          <w:b/>
        </w:rPr>
      </w:pPr>
      <w:r w:rsidRPr="00870933">
        <w:rPr>
          <w:b/>
          <w:bCs/>
        </w:rPr>
        <w:t xml:space="preserve">DE PROPOSTAS </w:t>
      </w:r>
      <w:r w:rsidR="00274961" w:rsidRPr="00870933">
        <w:rPr>
          <w:b/>
          <w:bCs/>
        </w:rPr>
        <w:t xml:space="preserve">PARA </w:t>
      </w:r>
      <w:r w:rsidRPr="00870933">
        <w:rPr>
          <w:b/>
          <w:bCs/>
        </w:rPr>
        <w:t xml:space="preserve">INSTAURAÇÃO DE PROCEDIMENTO DE MANIFESTAÇÃO DE INTERESSE SOCIAL </w:t>
      </w:r>
      <w:proofErr w:type="spellStart"/>
      <w:r w:rsidRPr="00870933">
        <w:rPr>
          <w:b/>
          <w:bCs/>
        </w:rPr>
        <w:t>Nº____</w:t>
      </w:r>
      <w:proofErr w:type="spellEnd"/>
      <w:r w:rsidRPr="00870933">
        <w:rPr>
          <w:b/>
          <w:bCs/>
        </w:rPr>
        <w:t>/20___</w:t>
      </w:r>
    </w:p>
    <w:p w:rsidR="00E633E2" w:rsidRPr="00870933" w:rsidRDefault="00E633E2" w:rsidP="00E633E2">
      <w:pPr>
        <w:tabs>
          <w:tab w:val="left" w:pos="4253"/>
        </w:tabs>
        <w:spacing w:line="360" w:lineRule="auto"/>
        <w:jc w:val="both"/>
        <w:rPr>
          <w:b/>
        </w:rPr>
      </w:pPr>
    </w:p>
    <w:p w:rsidR="00E633E2" w:rsidRPr="00870933" w:rsidRDefault="00E633E2" w:rsidP="00E633E2">
      <w:pPr>
        <w:tabs>
          <w:tab w:val="left" w:pos="4253"/>
        </w:tabs>
        <w:spacing w:line="360" w:lineRule="auto"/>
        <w:jc w:val="both"/>
        <w:rPr>
          <w:b/>
        </w:rPr>
      </w:pPr>
    </w:p>
    <w:p w:rsidR="00E633E2" w:rsidRPr="00870933" w:rsidRDefault="00E633E2" w:rsidP="00E633E2">
      <w:pPr>
        <w:spacing w:line="360" w:lineRule="auto"/>
        <w:jc w:val="both"/>
        <w:rPr>
          <w:color w:val="000000"/>
          <w:szCs w:val="22"/>
        </w:rPr>
      </w:pPr>
      <w:r w:rsidRPr="00870933">
        <w:tab/>
      </w:r>
      <w:r w:rsidRPr="00870933">
        <w:rPr>
          <w:szCs w:val="22"/>
        </w:rPr>
        <w:t xml:space="preserve">O Município de____________ comunica aos interessados que expede o presente Edital com a finalidade de recebimento de propostas das organizações da sociedade civil, dos movimentos sociais e dos cidadãos, </w:t>
      </w:r>
      <w:r w:rsidRPr="00870933">
        <w:t xml:space="preserve">para a execução de projetos ou atividades, de interesse público, que não coincidam com projetos ou atividades que sejam objeto de chamamento público ou parceria em curso, </w:t>
      </w:r>
      <w:r w:rsidRPr="00870933">
        <w:rPr>
          <w:szCs w:val="22"/>
        </w:rPr>
        <w:t xml:space="preserve">visando à avaliação, pela Administração Municipal, </w:t>
      </w:r>
      <w:r w:rsidRPr="00870933">
        <w:rPr>
          <w:color w:val="000000"/>
          <w:szCs w:val="22"/>
        </w:rPr>
        <w:t>da conveniência e oportunidade da realização de Procedimento de Manifestação de Interesse Social</w:t>
      </w:r>
      <w:r w:rsidRPr="00870933">
        <w:rPr>
          <w:szCs w:val="22"/>
        </w:rPr>
        <w:t xml:space="preserve"> e</w:t>
      </w:r>
      <w:r w:rsidRPr="00870933">
        <w:rPr>
          <w:color w:val="000000"/>
          <w:szCs w:val="22"/>
        </w:rPr>
        <w:t xml:space="preserve"> de realização de chamamento público objetivando a celebração de parceria, </w:t>
      </w:r>
      <w:r w:rsidRPr="00870933">
        <w:rPr>
          <w:szCs w:val="22"/>
        </w:rPr>
        <w:t>nos termos da Lei Federal nº 13.019/2014, de 31 de julho de 2014, do Decreto Municipal nº ___/___, de __ de _____ de ___, demais disposições legais e regulamentares aplicáveis e ao disposto no presente edital.</w:t>
      </w:r>
    </w:p>
    <w:p w:rsidR="00E633E2" w:rsidRPr="00870933" w:rsidRDefault="00E633E2" w:rsidP="00E633E2">
      <w:pPr>
        <w:spacing w:line="360" w:lineRule="auto"/>
        <w:ind w:firstLine="567"/>
        <w:jc w:val="both"/>
      </w:pPr>
      <w:r w:rsidRPr="00870933">
        <w:t xml:space="preserve">As propostas deverão ser apresentadas no período compreendido entre </w:t>
      </w:r>
      <w:r w:rsidR="00274961" w:rsidRPr="00870933">
        <w:t>____/____/____</w:t>
      </w:r>
      <w:r w:rsidRPr="00870933">
        <w:t xml:space="preserve">, e </w:t>
      </w:r>
      <w:r w:rsidR="00274961" w:rsidRPr="00870933">
        <w:t>____/____/____</w:t>
      </w:r>
      <w:r w:rsidRPr="00870933">
        <w:t>, no Setor de Protocolo do Município, sito à Rua/</w:t>
      </w:r>
      <w:proofErr w:type="gramStart"/>
      <w:r w:rsidRPr="00870933">
        <w:t>Av.</w:t>
      </w:r>
      <w:proofErr w:type="gramEnd"/>
      <w:r w:rsidRPr="00870933">
        <w:t xml:space="preserve"> ___, </w:t>
      </w:r>
      <w:proofErr w:type="spellStart"/>
      <w:r w:rsidRPr="00870933">
        <w:t>nº___</w:t>
      </w:r>
      <w:proofErr w:type="spellEnd"/>
      <w:r w:rsidRPr="00870933">
        <w:t xml:space="preserve">, Município de ___ ou pelo site:  ____, no link ___, mediante preenchimento de formulário específico. </w:t>
      </w:r>
    </w:p>
    <w:p w:rsidR="00E633E2" w:rsidRPr="00870933" w:rsidRDefault="00E633E2" w:rsidP="00E633E2">
      <w:pPr>
        <w:tabs>
          <w:tab w:val="left" w:pos="567"/>
        </w:tabs>
        <w:spacing w:line="360" w:lineRule="auto"/>
        <w:ind w:firstLine="567"/>
        <w:jc w:val="both"/>
      </w:pPr>
      <w:r w:rsidRPr="00870933">
        <w:t xml:space="preserve">A íntegra do edital e seus anexos </w:t>
      </w:r>
      <w:proofErr w:type="gramStart"/>
      <w:r w:rsidRPr="00870933">
        <w:t>pode ser obtida</w:t>
      </w:r>
      <w:proofErr w:type="gramEnd"/>
      <w:r w:rsidRPr="00870933">
        <w:t xml:space="preserve"> gratuitamente no site: ______.</w:t>
      </w:r>
    </w:p>
    <w:p w:rsidR="00870933" w:rsidRDefault="00E633E2" w:rsidP="00870933">
      <w:pPr>
        <w:tabs>
          <w:tab w:val="left" w:pos="567"/>
          <w:tab w:val="left" w:pos="4253"/>
        </w:tabs>
        <w:spacing w:line="360" w:lineRule="auto"/>
        <w:ind w:firstLine="567"/>
        <w:jc w:val="both"/>
      </w:pPr>
      <w:r w:rsidRPr="00870933">
        <w:t>Demais informações poderão ser obtidas no Departamento de ____, pelos fones: ________, de segunda-feira à sexta-feira, nos seguintes horários:</w:t>
      </w:r>
      <w:proofErr w:type="gramStart"/>
      <w:r w:rsidRPr="00870933">
        <w:t xml:space="preserve">  </w:t>
      </w:r>
      <w:proofErr w:type="gramEnd"/>
      <w:r w:rsidRPr="00870933">
        <w:t>da</w:t>
      </w:r>
      <w:r w:rsidR="00870933">
        <w:t>s ___h às ___h e das __h às ___</w:t>
      </w:r>
    </w:p>
    <w:p w:rsidR="00870933" w:rsidRPr="00870933" w:rsidRDefault="00870933" w:rsidP="00E633E2">
      <w:pPr>
        <w:tabs>
          <w:tab w:val="left" w:pos="567"/>
          <w:tab w:val="left" w:pos="4253"/>
        </w:tabs>
        <w:spacing w:line="360" w:lineRule="auto"/>
        <w:ind w:firstLine="567"/>
        <w:jc w:val="both"/>
      </w:pPr>
    </w:p>
    <w:p w:rsidR="00E633E2" w:rsidRPr="00870933" w:rsidRDefault="00E633E2" w:rsidP="00E633E2">
      <w:pPr>
        <w:tabs>
          <w:tab w:val="left" w:pos="567"/>
          <w:tab w:val="left" w:pos="4253"/>
        </w:tabs>
        <w:spacing w:line="360" w:lineRule="auto"/>
        <w:ind w:firstLine="567"/>
        <w:jc w:val="both"/>
      </w:pPr>
    </w:p>
    <w:p w:rsidR="00DC52E8" w:rsidRPr="00870933" w:rsidRDefault="00E633E2" w:rsidP="00E633E2">
      <w:pPr>
        <w:jc w:val="center"/>
      </w:pPr>
      <w:r w:rsidRPr="00870933">
        <w:t>Prefeito Municipal</w:t>
      </w:r>
    </w:p>
    <w:p w:rsidR="005E4575" w:rsidRPr="00870933" w:rsidRDefault="005E4575" w:rsidP="00E633E2">
      <w:pPr>
        <w:jc w:val="center"/>
      </w:pPr>
    </w:p>
    <w:p w:rsidR="005E4575" w:rsidRPr="00E633E2" w:rsidRDefault="005E4575" w:rsidP="00E633E2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5E4575" w:rsidRPr="00E633E2" w:rsidSect="00886F4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933" w:rsidRDefault="00870933" w:rsidP="00870933">
      <w:r>
        <w:separator/>
      </w:r>
    </w:p>
  </w:endnote>
  <w:endnote w:type="continuationSeparator" w:id="1">
    <w:p w:rsidR="00870933" w:rsidRDefault="00870933" w:rsidP="00870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933" w:rsidRDefault="00870933">
    <w:pPr>
      <w:pStyle w:val="Rodap"/>
    </w:pPr>
    <w:r>
      <w:rPr>
        <w:noProof/>
      </w:rPr>
      <w:pict>
        <v:group id="docshapegroup2" o:spid="_x0000_s2051" style="position:absolute;margin-left:0;margin-top:704.25pt;width:603pt;height:161.75pt;z-index:251660288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52" type="#_x0000_t75" style="position:absolute;top:14910;width:11900;height:1920">
            <v:imagedata r:id="rId1" o:title=""/>
          </v:shape>
          <v:shape id="docshape4" o:spid="_x0000_s2053" type="#_x0000_t75" style="position:absolute;left:4947;top:13596;width:2025;height:1455">
            <v:imagedata r:id="rId2" o:title="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933" w:rsidRDefault="00870933" w:rsidP="00870933">
      <w:r>
        <w:separator/>
      </w:r>
    </w:p>
  </w:footnote>
  <w:footnote w:type="continuationSeparator" w:id="1">
    <w:p w:rsidR="00870933" w:rsidRDefault="00870933" w:rsidP="00870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933" w:rsidRDefault="00870933">
    <w:pPr>
      <w:pStyle w:val="Cabealho"/>
    </w:pPr>
  </w:p>
  <w:p w:rsidR="00870933" w:rsidRDefault="00870933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3514725</wp:posOffset>
          </wp:positionH>
          <wp:positionV relativeFrom="page">
            <wp:posOffset>790575</wp:posOffset>
          </wp:positionV>
          <wp:extent cx="396875" cy="466725"/>
          <wp:effectExtent l="19050" t="0" r="317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0933" w:rsidRDefault="00870933">
    <w:pPr>
      <w:pStyle w:val="Cabealho"/>
    </w:pPr>
  </w:p>
  <w:p w:rsidR="00870933" w:rsidRDefault="00870933">
    <w:pPr>
      <w:pStyle w:val="Cabealho"/>
    </w:pPr>
  </w:p>
  <w:p w:rsidR="00870933" w:rsidRDefault="00870933">
    <w:pPr>
      <w:pStyle w:val="Cabealho"/>
    </w:pPr>
  </w:p>
  <w:p w:rsidR="00870933" w:rsidRDefault="00870933" w:rsidP="00870933">
    <w:pPr>
      <w:pStyle w:val="Cabealho"/>
      <w:tabs>
        <w:tab w:val="clear" w:pos="8504"/>
        <w:tab w:val="right" w:pos="9498"/>
      </w:tabs>
      <w:ind w:left="-1276" w:right="-852"/>
      <w:jc w:val="center"/>
      <w:rPr>
        <w:b/>
      </w:rPr>
    </w:pPr>
    <w:r w:rsidRPr="002B2179">
      <w:rPr>
        <w:b/>
      </w:rPr>
      <w:t>Prefeitura Municipal de Sapucaia</w:t>
    </w:r>
    <w:r>
      <w:rPr>
        <w:b/>
      </w:rPr>
      <w:t xml:space="preserve"> </w:t>
    </w:r>
    <w:r w:rsidRPr="002B2179">
      <w:rPr>
        <w:b/>
      </w:rPr>
      <w:t xml:space="preserve">do </w:t>
    </w:r>
    <w:r>
      <w:rPr>
        <w:b/>
      </w:rPr>
      <w:t>Sul</w:t>
    </w:r>
  </w:p>
  <w:p w:rsidR="00870933" w:rsidRDefault="00870933" w:rsidP="00870933">
    <w:pPr>
      <w:pStyle w:val="Cabealho"/>
      <w:tabs>
        <w:tab w:val="clear" w:pos="8504"/>
        <w:tab w:val="right" w:pos="9498"/>
      </w:tabs>
      <w:ind w:left="-1276" w:right="-852"/>
      <w:jc w:val="center"/>
    </w:pPr>
    <w:r>
      <w:rPr>
        <w:b/>
      </w:rPr>
      <w:t xml:space="preserve">Secretaria de Governo e Articulações </w:t>
    </w:r>
  </w:p>
  <w:p w:rsidR="00870933" w:rsidRDefault="00870933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-123825</wp:posOffset>
          </wp:positionH>
          <wp:positionV relativeFrom="page">
            <wp:posOffset>-76200</wp:posOffset>
          </wp:positionV>
          <wp:extent cx="7781925" cy="755650"/>
          <wp:effectExtent l="1905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33E2"/>
    <w:rsid w:val="00006F2B"/>
    <w:rsid w:val="000D2119"/>
    <w:rsid w:val="002341BF"/>
    <w:rsid w:val="00274961"/>
    <w:rsid w:val="005E4575"/>
    <w:rsid w:val="00870933"/>
    <w:rsid w:val="00886F41"/>
    <w:rsid w:val="00A84C9D"/>
    <w:rsid w:val="00D93C02"/>
    <w:rsid w:val="00E6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0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70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709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Janovik</dc:creator>
  <cp:lastModifiedBy>mishely.ferrari</cp:lastModifiedBy>
  <cp:revision>2</cp:revision>
  <dcterms:created xsi:type="dcterms:W3CDTF">2025-11-26T17:10:00Z</dcterms:created>
  <dcterms:modified xsi:type="dcterms:W3CDTF">2025-11-26T17:10:00Z</dcterms:modified>
</cp:coreProperties>
</file>